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4450" w14:textId="4869C021" w:rsidR="00D9452F" w:rsidRPr="0080402F" w:rsidRDefault="006962C2" w:rsidP="00080423">
      <w:pPr>
        <w:rPr>
          <w:b/>
          <w:bCs/>
        </w:rPr>
      </w:pPr>
      <w:r w:rsidRPr="375DE1FB">
        <w:rPr>
          <w:b/>
          <w:bCs/>
        </w:rPr>
        <w:t>Afwijzen kandidaten</w:t>
      </w:r>
    </w:p>
    <w:p w14:paraId="49FDC41B" w14:textId="46D195EB" w:rsidR="375DE1FB" w:rsidRDefault="375DE1FB" w:rsidP="375DE1FB">
      <w:pPr>
        <w:rPr>
          <w:b/>
          <w:bCs/>
        </w:rPr>
      </w:pPr>
    </w:p>
    <w:p w14:paraId="42E351CF" w14:textId="34BCAFC7" w:rsidR="006962C2" w:rsidRDefault="006962C2" w:rsidP="00080423">
      <w:r>
        <w:t>Het afwijzen van de kandidaten kan middels een mail</w:t>
      </w:r>
      <w:r w:rsidR="000517E3">
        <w:t xml:space="preserve"> </w:t>
      </w:r>
      <w:proofErr w:type="spellStart"/>
      <w:r>
        <w:t>merge</w:t>
      </w:r>
      <w:proofErr w:type="spellEnd"/>
      <w:r>
        <w:t xml:space="preserve"> </w:t>
      </w:r>
      <w:proofErr w:type="spellStart"/>
      <w:r>
        <w:t>adhv</w:t>
      </w:r>
      <w:proofErr w:type="spellEnd"/>
      <w:r>
        <w:t xml:space="preserve"> </w:t>
      </w:r>
      <w:r w:rsidR="000517E3">
        <w:t>de Excel lijst met daarop de kandidaten. Hieronder een voorbeeld van een afwijzingsmail:</w:t>
      </w:r>
    </w:p>
    <w:p w14:paraId="14AC75F3" w14:textId="77777777" w:rsidR="000517E3" w:rsidRDefault="000517E3" w:rsidP="00080423"/>
    <w:p w14:paraId="45DA48D3" w14:textId="016E2946" w:rsidR="00BD408C" w:rsidRPr="00BD408C" w:rsidRDefault="00BD408C" w:rsidP="00BD408C">
      <w:pPr>
        <w:pStyle w:val="xmsonormal"/>
        <w:spacing w:before="0" w:beforeAutospacing="0" w:after="0" w:afterAutospacing="0"/>
        <w:rPr>
          <w:rFonts w:ascii="Calibri" w:hAnsi="Calibri" w:cs="Calibri"/>
          <w:i/>
          <w:iCs/>
          <w:color w:val="000000"/>
          <w:sz w:val="22"/>
          <w:szCs w:val="22"/>
        </w:rPr>
      </w:pPr>
      <w:bookmarkStart w:id="0" w:name="_MailOriginal"/>
      <w:r w:rsidRPr="00BD408C">
        <w:rPr>
          <w:rFonts w:ascii="Arial" w:hAnsi="Arial" w:cs="Arial"/>
          <w:i/>
          <w:iCs/>
          <w:color w:val="000080"/>
          <w:sz w:val="20"/>
          <w:szCs w:val="20"/>
        </w:rPr>
        <w:t>Beste </w:t>
      </w:r>
      <w:r>
        <w:rPr>
          <w:rFonts w:ascii="Arial" w:hAnsi="Arial" w:cs="Arial"/>
          <w:i/>
          <w:iCs/>
          <w:color w:val="000080"/>
          <w:sz w:val="20"/>
          <w:szCs w:val="20"/>
        </w:rPr>
        <w:t>[</w:t>
      </w:r>
      <w:r w:rsidRPr="00BD408C">
        <w:rPr>
          <w:rFonts w:ascii="Arial" w:hAnsi="Arial" w:cs="Arial"/>
          <w:i/>
          <w:iCs/>
          <w:color w:val="000080"/>
          <w:sz w:val="20"/>
          <w:szCs w:val="20"/>
        </w:rPr>
        <w:t>naam</w:t>
      </w:r>
      <w:r>
        <w:rPr>
          <w:rFonts w:ascii="Arial" w:hAnsi="Arial" w:cs="Arial"/>
          <w:i/>
          <w:iCs/>
          <w:color w:val="000080"/>
          <w:sz w:val="20"/>
          <w:szCs w:val="20"/>
        </w:rPr>
        <w:t>]</w:t>
      </w:r>
      <w:r w:rsidRPr="00BD408C">
        <w:rPr>
          <w:rFonts w:ascii="Arial" w:hAnsi="Arial" w:cs="Arial"/>
          <w:i/>
          <w:iCs/>
          <w:color w:val="000080"/>
          <w:sz w:val="20"/>
          <w:szCs w:val="20"/>
        </w:rPr>
        <w:t>,</w:t>
      </w:r>
      <w:bookmarkEnd w:id="0"/>
    </w:p>
    <w:p w14:paraId="62289E51" w14:textId="77777777" w:rsidR="00BD408C" w:rsidRPr="00BD408C" w:rsidRDefault="00BD408C" w:rsidP="00BD408C">
      <w:pPr>
        <w:pStyle w:val="xmsonormal"/>
        <w:spacing w:before="0" w:beforeAutospacing="0" w:after="0" w:afterAutospacing="0"/>
        <w:rPr>
          <w:rFonts w:ascii="Calibri" w:hAnsi="Calibri" w:cs="Calibri"/>
          <w:i/>
          <w:iCs/>
          <w:color w:val="000000"/>
          <w:sz w:val="22"/>
          <w:szCs w:val="22"/>
        </w:rPr>
      </w:pPr>
      <w:r w:rsidRPr="00BD408C">
        <w:rPr>
          <w:rFonts w:ascii="Arial" w:hAnsi="Arial" w:cs="Arial"/>
          <w:i/>
          <w:iCs/>
          <w:color w:val="000080"/>
          <w:sz w:val="20"/>
          <w:szCs w:val="20"/>
        </w:rPr>
        <w:t> </w:t>
      </w:r>
    </w:p>
    <w:p w14:paraId="4B4E7732" w14:textId="6FE966A8" w:rsidR="00BD408C" w:rsidRPr="00BD408C" w:rsidRDefault="00BD408C" w:rsidP="00BD408C">
      <w:pPr>
        <w:pStyle w:val="xmsonormal"/>
        <w:spacing w:before="0" w:beforeAutospacing="0" w:after="0" w:afterAutospacing="0"/>
        <w:rPr>
          <w:rFonts w:ascii="Calibri" w:hAnsi="Calibri" w:cs="Calibri"/>
          <w:i/>
          <w:iCs/>
          <w:color w:val="000000"/>
          <w:sz w:val="22"/>
          <w:szCs w:val="22"/>
        </w:rPr>
      </w:pPr>
      <w:r w:rsidRPr="00BD408C">
        <w:rPr>
          <w:rFonts w:ascii="Arial" w:hAnsi="Arial" w:cs="Arial"/>
          <w:i/>
          <w:iCs/>
          <w:color w:val="000080"/>
          <w:sz w:val="20"/>
          <w:szCs w:val="20"/>
        </w:rPr>
        <w:t>De eerste selectie voor de vacature van </w:t>
      </w:r>
      <w:r>
        <w:rPr>
          <w:rFonts w:ascii="Arial" w:hAnsi="Arial" w:cs="Arial"/>
          <w:i/>
          <w:iCs/>
          <w:color w:val="000080"/>
          <w:sz w:val="20"/>
          <w:szCs w:val="20"/>
        </w:rPr>
        <w:t>[</w:t>
      </w:r>
      <w:r w:rsidRPr="00BD408C">
        <w:rPr>
          <w:rFonts w:ascii="Arial" w:hAnsi="Arial" w:cs="Arial"/>
          <w:i/>
          <w:iCs/>
          <w:color w:val="000080"/>
          <w:sz w:val="20"/>
          <w:szCs w:val="20"/>
        </w:rPr>
        <w:t>vacaturenaam</w:t>
      </w:r>
      <w:r>
        <w:rPr>
          <w:rFonts w:ascii="Arial" w:hAnsi="Arial" w:cs="Arial"/>
          <w:i/>
          <w:iCs/>
          <w:color w:val="000080"/>
          <w:sz w:val="20"/>
          <w:szCs w:val="20"/>
        </w:rPr>
        <w:t>]</w:t>
      </w:r>
      <w:r w:rsidRPr="00BD408C">
        <w:rPr>
          <w:rFonts w:ascii="Arial" w:hAnsi="Arial" w:cs="Arial"/>
          <w:i/>
          <w:iCs/>
          <w:color w:val="000080"/>
          <w:sz w:val="20"/>
          <w:szCs w:val="20"/>
        </w:rPr>
        <w:t> heeft inmiddels plaatsgevonden en helaas is onze keuze daarbij niet op jou gevallen.</w:t>
      </w:r>
    </w:p>
    <w:p w14:paraId="1C3F96FA" w14:textId="04ACEC2D" w:rsidR="00BD408C" w:rsidRPr="00BD408C" w:rsidRDefault="00BD408C" w:rsidP="00BD408C">
      <w:pPr>
        <w:pStyle w:val="xmsonormal"/>
        <w:spacing w:before="0" w:beforeAutospacing="0" w:after="0" w:afterAutospacing="0"/>
        <w:rPr>
          <w:rFonts w:ascii="Calibri" w:hAnsi="Calibri" w:cs="Calibri"/>
          <w:i/>
          <w:iCs/>
          <w:color w:val="000000"/>
          <w:sz w:val="22"/>
          <w:szCs w:val="22"/>
        </w:rPr>
      </w:pPr>
      <w:r w:rsidRPr="00BD408C">
        <w:rPr>
          <w:rFonts w:ascii="Arial" w:hAnsi="Arial" w:cs="Arial"/>
          <w:i/>
          <w:iCs/>
          <w:color w:val="000080"/>
          <w:sz w:val="20"/>
          <w:szCs w:val="20"/>
        </w:rPr>
        <w:br/>
        <w:t>We hebben de briefselectie gedaan op basis van criteria die in de vacaturetekst stonden en die in de vragenlijst waren opgenomen.</w:t>
      </w:r>
    </w:p>
    <w:p w14:paraId="4E8FB82E" w14:textId="77777777" w:rsidR="00BD408C" w:rsidRPr="00BD408C" w:rsidRDefault="00BD408C" w:rsidP="00BD408C">
      <w:pPr>
        <w:pStyle w:val="xmsonormal"/>
        <w:spacing w:before="0" w:beforeAutospacing="0" w:after="0" w:afterAutospacing="0"/>
        <w:rPr>
          <w:rFonts w:ascii="Calibri" w:hAnsi="Calibri" w:cs="Calibri"/>
          <w:i/>
          <w:iCs/>
          <w:color w:val="000000"/>
          <w:sz w:val="22"/>
          <w:szCs w:val="22"/>
        </w:rPr>
      </w:pPr>
      <w:r w:rsidRPr="00BD408C">
        <w:rPr>
          <w:rFonts w:ascii="Arial" w:hAnsi="Arial" w:cs="Arial"/>
          <w:i/>
          <w:iCs/>
          <w:color w:val="000080"/>
          <w:sz w:val="20"/>
          <w:szCs w:val="20"/>
        </w:rPr>
        <w:t>Op basis van deze criteria hebben wij een aantal kandidaten geselecteerd waarmee wij in gesprek gaan. Zij scoorden hierop het hoogst.</w:t>
      </w:r>
    </w:p>
    <w:p w14:paraId="7A99A1DC" w14:textId="77777777" w:rsidR="00BD408C" w:rsidRPr="00BD408C" w:rsidRDefault="00BD408C" w:rsidP="00BD408C">
      <w:pPr>
        <w:pStyle w:val="xmsonormal"/>
        <w:spacing w:before="0" w:beforeAutospacing="0" w:after="0" w:afterAutospacing="0"/>
        <w:rPr>
          <w:rFonts w:ascii="Calibri" w:hAnsi="Calibri" w:cs="Calibri"/>
          <w:i/>
          <w:iCs/>
          <w:color w:val="000000"/>
          <w:sz w:val="22"/>
          <w:szCs w:val="22"/>
        </w:rPr>
      </w:pPr>
      <w:r w:rsidRPr="00BD408C">
        <w:rPr>
          <w:rFonts w:ascii="Arial" w:hAnsi="Arial" w:cs="Arial"/>
          <w:i/>
          <w:iCs/>
          <w:color w:val="000080"/>
          <w:sz w:val="20"/>
          <w:szCs w:val="20"/>
        </w:rPr>
        <w:t> </w:t>
      </w:r>
    </w:p>
    <w:p w14:paraId="72E37D5D" w14:textId="6D1EF404" w:rsidR="00BD408C" w:rsidRPr="00BD408C" w:rsidRDefault="00BD408C" w:rsidP="00BD408C">
      <w:pPr>
        <w:pStyle w:val="xmsonormal"/>
        <w:spacing w:before="0" w:beforeAutospacing="0" w:after="0" w:afterAutospacing="0"/>
        <w:rPr>
          <w:rFonts w:ascii="Calibri" w:hAnsi="Calibri" w:cs="Calibri"/>
          <w:i/>
          <w:iCs/>
          <w:color w:val="000000"/>
          <w:sz w:val="22"/>
          <w:szCs w:val="22"/>
        </w:rPr>
      </w:pPr>
      <w:r w:rsidRPr="00BD408C">
        <w:rPr>
          <w:rFonts w:ascii="Arial" w:hAnsi="Arial" w:cs="Arial"/>
          <w:i/>
          <w:iCs/>
          <w:color w:val="000080"/>
          <w:sz w:val="20"/>
          <w:szCs w:val="20"/>
        </w:rPr>
        <w:t xml:space="preserve">Nogmaals hartelijk dank voor je belangstelling in </w:t>
      </w:r>
      <w:r w:rsidR="00BA08DF">
        <w:rPr>
          <w:rFonts w:ascii="Arial" w:hAnsi="Arial" w:cs="Arial"/>
          <w:i/>
          <w:iCs/>
          <w:color w:val="000080"/>
          <w:sz w:val="20"/>
          <w:szCs w:val="20"/>
        </w:rPr>
        <w:t>[ons bedrijf]</w:t>
      </w:r>
      <w:r w:rsidRPr="00BD408C">
        <w:rPr>
          <w:rFonts w:ascii="Arial" w:hAnsi="Arial" w:cs="Arial"/>
          <w:i/>
          <w:iCs/>
          <w:color w:val="000080"/>
          <w:sz w:val="20"/>
          <w:szCs w:val="20"/>
        </w:rPr>
        <w:t>. Veel succes bij het vinden van een passende baan</w:t>
      </w:r>
      <w:r>
        <w:rPr>
          <w:rFonts w:ascii="Arial" w:hAnsi="Arial" w:cs="Arial"/>
          <w:i/>
          <w:iCs/>
          <w:color w:val="000080"/>
          <w:sz w:val="20"/>
          <w:szCs w:val="20"/>
        </w:rPr>
        <w:t>.</w:t>
      </w:r>
    </w:p>
    <w:p w14:paraId="21656947" w14:textId="77777777" w:rsidR="000517E3" w:rsidRDefault="000517E3" w:rsidP="00080423"/>
    <w:p w14:paraId="20E763E2" w14:textId="77777777" w:rsidR="00D97BB5" w:rsidRDefault="00D97BB5" w:rsidP="00080423"/>
    <w:p w14:paraId="42409C6F" w14:textId="696F33FA" w:rsidR="00D97BB5" w:rsidRPr="0080402F" w:rsidRDefault="00D97BB5" w:rsidP="00080423">
      <w:pPr>
        <w:rPr>
          <w:b/>
          <w:bCs/>
        </w:rPr>
      </w:pPr>
      <w:r w:rsidRPr="0080402F">
        <w:rPr>
          <w:b/>
          <w:bCs/>
        </w:rPr>
        <w:t>Uitnodigen van de kandidaten:</w:t>
      </w:r>
    </w:p>
    <w:p w14:paraId="659BD986" w14:textId="77777777" w:rsidR="00D97BB5" w:rsidRDefault="00D97BB5" w:rsidP="00080423"/>
    <w:p w14:paraId="55B85D58" w14:textId="40F93B18" w:rsidR="00ED3AC4" w:rsidRDefault="00ED3AC4" w:rsidP="00080423">
      <w:r>
        <w:t>Voor de beleving van de sollicitant is het</w:t>
      </w:r>
      <w:r w:rsidR="00FB2C47">
        <w:t xml:space="preserve"> goed om de kandidaten telefonisch uit te nodigen voor de gesprekken (logistiek werkt het ook het beste). </w:t>
      </w:r>
      <w:r w:rsidR="00436D80">
        <w:t xml:space="preserve">Stuur na het gesprek nog een bevestiging </w:t>
      </w:r>
      <w:r w:rsidR="00E50965">
        <w:t xml:space="preserve">met </w:t>
      </w:r>
      <w:r w:rsidR="00EA7F8E">
        <w:t xml:space="preserve">de animattie </w:t>
      </w:r>
      <w:r w:rsidR="00E50965">
        <w:t>voor de sollicitant (volgt binnenkort)</w:t>
      </w:r>
      <w:r w:rsidR="003A35F9">
        <w:t>, de vacaturetekst</w:t>
      </w:r>
      <w:r w:rsidR="00EA7F8E">
        <w:t>,</w:t>
      </w:r>
      <w:r w:rsidR="003A35F9">
        <w:t xml:space="preserve"> routebeschrijving of teams</w:t>
      </w:r>
      <w:r w:rsidR="00BA08DF">
        <w:t>/ Zoom/ enz.</w:t>
      </w:r>
      <w:r w:rsidR="003A35F9">
        <w:t xml:space="preserve"> link.</w:t>
      </w:r>
    </w:p>
    <w:p w14:paraId="4231E52D" w14:textId="77777777" w:rsidR="00C33ADE" w:rsidRDefault="00C33ADE" w:rsidP="00080423"/>
    <w:p w14:paraId="596E8762" w14:textId="77777777" w:rsidR="00C33ADE" w:rsidRDefault="00C33ADE" w:rsidP="00C33A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Naast bovenstaande is het belangrijk dat je met de sollicitatiecommissie hebt afgesproken of je hier ook de rest van de procedure uitlegt of dat dit tijdens het 1</w:t>
      </w:r>
      <w:r>
        <w:rPr>
          <w:rStyle w:val="normaltextrun"/>
          <w:rFonts w:ascii="Arial" w:hAnsi="Arial" w:cs="Arial"/>
          <w:sz w:val="16"/>
          <w:szCs w:val="16"/>
          <w:vertAlign w:val="superscript"/>
        </w:rPr>
        <w:t>e</w:t>
      </w:r>
      <w:r>
        <w:rPr>
          <w:rStyle w:val="normaltextrun"/>
          <w:rFonts w:ascii="Arial" w:hAnsi="Arial" w:cs="Arial"/>
          <w:sz w:val="20"/>
          <w:szCs w:val="20"/>
        </w:rPr>
        <w:t xml:space="preserve"> gesprek gebeurt.</w:t>
      </w:r>
      <w:r>
        <w:rPr>
          <w:rStyle w:val="eop"/>
          <w:rFonts w:ascii="Arial" w:hAnsi="Arial" w:cs="Arial"/>
          <w:sz w:val="20"/>
          <w:szCs w:val="20"/>
        </w:rPr>
        <w:t> </w:t>
      </w:r>
    </w:p>
    <w:p w14:paraId="004C987E" w14:textId="77777777" w:rsidR="00C33ADE" w:rsidRDefault="00C33ADE" w:rsidP="00C33A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Soms kan het handig zijn om bij de uitnodiging ook de data van het tweede gesprek te communiceren, zeker als dat kort op het eerste gesprek ligt. </w:t>
      </w:r>
      <w:r>
        <w:rPr>
          <w:rStyle w:val="eop"/>
          <w:rFonts w:ascii="Arial" w:hAnsi="Arial" w:cs="Arial"/>
          <w:sz w:val="20"/>
          <w:szCs w:val="20"/>
        </w:rPr>
        <w:t> </w:t>
      </w:r>
    </w:p>
    <w:p w14:paraId="1D52ED08" w14:textId="77777777" w:rsidR="00ED3AC4" w:rsidRDefault="00ED3AC4" w:rsidP="00080423"/>
    <w:p w14:paraId="41515F8F" w14:textId="77777777" w:rsidR="00C33ADE" w:rsidRPr="001C055F" w:rsidRDefault="00C33ADE">
      <w:pPr>
        <w:rPr>
          <w:u w:val="single"/>
        </w:rPr>
      </w:pPr>
    </w:p>
    <w:p w14:paraId="5FFCF8BB" w14:textId="51F2E0B4" w:rsidR="00EA7F8E" w:rsidRPr="001C055F" w:rsidRDefault="00A67C50" w:rsidP="00080423">
      <w:pPr>
        <w:rPr>
          <w:b/>
          <w:bCs/>
          <w:u w:val="single"/>
        </w:rPr>
      </w:pPr>
      <w:r w:rsidRPr="001C055F">
        <w:rPr>
          <w:u w:val="single"/>
        </w:rPr>
        <w:t xml:space="preserve">Inspiratie voor het telefonisch uitnodigen van de kandidaat </w:t>
      </w:r>
      <w:r w:rsidRPr="001C055F">
        <w:rPr>
          <w:b/>
          <w:bCs/>
          <w:u w:val="single"/>
        </w:rPr>
        <w:t>(</w:t>
      </w:r>
      <w:r w:rsidR="00E10997" w:rsidRPr="001C055F">
        <w:rPr>
          <w:b/>
          <w:bCs/>
          <w:u w:val="single"/>
        </w:rPr>
        <w:t>met de animatie</w:t>
      </w:r>
      <w:r w:rsidR="00BA08DF">
        <w:rPr>
          <w:b/>
          <w:bCs/>
          <w:u w:val="single"/>
        </w:rPr>
        <w:t xml:space="preserve"> van Movisie</w:t>
      </w:r>
      <w:r w:rsidR="00E10997" w:rsidRPr="001C055F">
        <w:rPr>
          <w:b/>
          <w:bCs/>
          <w:u w:val="single"/>
        </w:rPr>
        <w:t>)</w:t>
      </w:r>
    </w:p>
    <w:p w14:paraId="0662BA80" w14:textId="77777777" w:rsidR="00EA7F8E" w:rsidRDefault="00EA7F8E" w:rsidP="00080423"/>
    <w:p w14:paraId="53BBE9B7" w14:textId="664932CB" w:rsidR="00463F70" w:rsidRDefault="00463F70" w:rsidP="00463F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Om de verwachtingen van de kandidaat goed te managen is het belangrijk de kandidaat vooraf te </w:t>
      </w:r>
      <w:r w:rsidR="00BA08DF">
        <w:rPr>
          <w:rStyle w:val="normaltextrun"/>
          <w:rFonts w:ascii="Arial" w:hAnsi="Arial" w:cs="Arial"/>
          <w:sz w:val="20"/>
          <w:szCs w:val="20"/>
        </w:rPr>
        <w:t>in</w:t>
      </w:r>
      <w:r>
        <w:rPr>
          <w:rStyle w:val="normaltextrun"/>
          <w:rFonts w:ascii="Arial" w:hAnsi="Arial" w:cs="Arial"/>
          <w:sz w:val="20"/>
          <w:szCs w:val="20"/>
        </w:rPr>
        <w:t xml:space="preserve">formeren over de methode objectief werven en selecteren. </w:t>
      </w:r>
      <w:r w:rsidRPr="00AA41CD">
        <w:rPr>
          <w:rStyle w:val="spellingerror"/>
          <w:rFonts w:ascii="Arial" w:hAnsi="Arial" w:cs="Arial"/>
          <w:sz w:val="20"/>
          <w:szCs w:val="20"/>
        </w:rPr>
        <w:t>We</w:t>
      </w:r>
      <w:r>
        <w:rPr>
          <w:rStyle w:val="normaltextrun"/>
          <w:rFonts w:ascii="Arial" w:hAnsi="Arial" w:cs="Arial"/>
          <w:sz w:val="20"/>
          <w:szCs w:val="20"/>
        </w:rPr>
        <w:t xml:space="preserve"> hebben geleerd dat dit een positieve bijdrage levert aan de beleving van de sollicitant.</w:t>
      </w:r>
      <w:r>
        <w:rPr>
          <w:rStyle w:val="eop"/>
          <w:rFonts w:ascii="Arial" w:hAnsi="Arial" w:cs="Arial"/>
          <w:sz w:val="20"/>
          <w:szCs w:val="20"/>
        </w:rPr>
        <w:t> </w:t>
      </w:r>
    </w:p>
    <w:p w14:paraId="6B0203AB" w14:textId="77777777" w:rsidR="00463F70" w:rsidRDefault="00463F70" w:rsidP="00463F7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753B06E" w14:textId="2463284C" w:rsidR="00463F70" w:rsidRDefault="00463F70" w:rsidP="2D6B75FD">
      <w:pPr>
        <w:pStyle w:val="paragraph"/>
        <w:spacing w:before="0" w:beforeAutospacing="0" w:after="0" w:afterAutospacing="0"/>
        <w:textAlignment w:val="baseline"/>
        <w:rPr>
          <w:rFonts w:ascii="Segoe UI" w:hAnsi="Segoe UI" w:cs="Segoe UI"/>
          <w:sz w:val="18"/>
          <w:szCs w:val="18"/>
        </w:rPr>
      </w:pPr>
      <w:r w:rsidRPr="2D6B75FD">
        <w:rPr>
          <w:rStyle w:val="normaltextrun"/>
          <w:rFonts w:ascii="Arial" w:hAnsi="Arial" w:cs="Arial"/>
          <w:sz w:val="20"/>
          <w:szCs w:val="20"/>
        </w:rPr>
        <w:t>Nadat je hebt aangegeven wie je bent en dat je de kandidaat wilt uitnodigen voor een eerste sollicitatiegesprek</w:t>
      </w:r>
      <w:r w:rsidR="00C37762" w:rsidRPr="2D6B75FD">
        <w:rPr>
          <w:rStyle w:val="normaltextrun"/>
          <w:rFonts w:ascii="Arial" w:hAnsi="Arial" w:cs="Arial"/>
          <w:sz w:val="20"/>
          <w:szCs w:val="20"/>
        </w:rPr>
        <w:t xml:space="preserve"> én dit gesprek hebt ingepland</w:t>
      </w:r>
      <w:r w:rsidR="00B12925" w:rsidRPr="2D6B75FD">
        <w:rPr>
          <w:rStyle w:val="normaltextrun"/>
          <w:rFonts w:ascii="Arial" w:hAnsi="Arial" w:cs="Arial"/>
          <w:sz w:val="20"/>
          <w:szCs w:val="20"/>
        </w:rPr>
        <w:t>,</w:t>
      </w:r>
      <w:r w:rsidRPr="2D6B75FD">
        <w:rPr>
          <w:rStyle w:val="normaltextrun"/>
          <w:rFonts w:ascii="Arial" w:hAnsi="Arial" w:cs="Arial"/>
          <w:sz w:val="20"/>
          <w:szCs w:val="20"/>
        </w:rPr>
        <w:t xml:space="preserve"> kun je het volgende zeggen:</w:t>
      </w:r>
      <w:r w:rsidRPr="2D6B75FD">
        <w:rPr>
          <w:rStyle w:val="eop"/>
          <w:rFonts w:ascii="Arial" w:hAnsi="Arial" w:cs="Arial"/>
          <w:sz w:val="20"/>
          <w:szCs w:val="20"/>
        </w:rPr>
        <w:t> </w:t>
      </w:r>
    </w:p>
    <w:p w14:paraId="70A448CB" w14:textId="77777777" w:rsidR="00463F70" w:rsidRDefault="00463F70" w:rsidP="00463F7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D9C3475" w14:textId="44511CFF" w:rsidR="00463F70" w:rsidRDefault="00463F70" w:rsidP="00463F70">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i/>
          <w:iCs/>
          <w:sz w:val="20"/>
          <w:szCs w:val="20"/>
        </w:rPr>
        <w:t xml:space="preserve">Bij </w:t>
      </w:r>
      <w:r w:rsidR="00BA08DF">
        <w:rPr>
          <w:rStyle w:val="spellingerror"/>
          <w:rFonts w:ascii="Arial" w:hAnsi="Arial" w:cs="Arial"/>
          <w:i/>
          <w:iCs/>
          <w:sz w:val="20"/>
          <w:szCs w:val="20"/>
        </w:rPr>
        <w:t>[NAAM BEDRIJF]</w:t>
      </w:r>
      <w:r>
        <w:rPr>
          <w:rStyle w:val="normaltextrun"/>
          <w:rFonts w:ascii="Arial" w:hAnsi="Arial" w:cs="Arial"/>
          <w:i/>
          <w:iCs/>
          <w:sz w:val="20"/>
          <w:szCs w:val="20"/>
        </w:rPr>
        <w:t xml:space="preserve"> passen we de methode objectief werven en selecteren toe. Dit doen we om alle kandidaten gelijke kansen te geven en zo de meest geschikte kandidaat te selecteren. Wij vinden het belangrijk om je hierover vooraf te informeren, zodat je met de juiste verwachtingen het gesprek in gaat, bovendien geeft het jou de mogelijkheid om je nog beter voor te bereiden.</w:t>
      </w:r>
      <w:r>
        <w:rPr>
          <w:rStyle w:val="eop"/>
          <w:rFonts w:ascii="Arial" w:hAnsi="Arial" w:cs="Arial"/>
          <w:sz w:val="20"/>
          <w:szCs w:val="20"/>
        </w:rPr>
        <w:t> </w:t>
      </w:r>
    </w:p>
    <w:p w14:paraId="13E20E3A" w14:textId="5AB0B577" w:rsidR="00B12925" w:rsidRPr="00194332" w:rsidRDefault="00B1208C" w:rsidP="3F8FAAA3">
      <w:pPr>
        <w:pStyle w:val="paragraph"/>
        <w:spacing w:before="0" w:beforeAutospacing="0" w:after="0" w:afterAutospacing="0"/>
        <w:textAlignment w:val="baseline"/>
        <w:rPr>
          <w:rFonts w:ascii="Segoe UI" w:hAnsi="Segoe UI" w:cs="Segoe UI"/>
          <w:i/>
          <w:iCs/>
          <w:sz w:val="18"/>
          <w:szCs w:val="18"/>
        </w:rPr>
      </w:pPr>
      <w:r w:rsidRPr="3F8FAAA3">
        <w:rPr>
          <w:rStyle w:val="eop"/>
          <w:rFonts w:ascii="Arial" w:hAnsi="Arial" w:cs="Arial"/>
          <w:i/>
          <w:iCs/>
          <w:sz w:val="20"/>
          <w:szCs w:val="20"/>
        </w:rPr>
        <w:t xml:space="preserve">Op onze website onder werken bij </w:t>
      </w:r>
      <w:r w:rsidR="00BA08DF">
        <w:rPr>
          <w:rStyle w:val="eop"/>
          <w:rFonts w:ascii="Arial" w:hAnsi="Arial" w:cs="Arial"/>
          <w:i/>
          <w:iCs/>
          <w:sz w:val="20"/>
          <w:szCs w:val="20"/>
        </w:rPr>
        <w:t>[NAAM BEDRIJF]</w:t>
      </w:r>
      <w:r w:rsidRPr="3F8FAAA3">
        <w:rPr>
          <w:rStyle w:val="eop"/>
          <w:rFonts w:ascii="Arial" w:hAnsi="Arial" w:cs="Arial"/>
          <w:i/>
          <w:iCs/>
          <w:sz w:val="20"/>
          <w:szCs w:val="20"/>
        </w:rPr>
        <w:t xml:space="preserve"> vind je een</w:t>
      </w:r>
      <w:r w:rsidR="00BA08DF">
        <w:rPr>
          <w:rStyle w:val="eop"/>
          <w:rFonts w:ascii="Arial" w:hAnsi="Arial" w:cs="Arial"/>
          <w:i/>
          <w:iCs/>
          <w:sz w:val="20"/>
          <w:szCs w:val="20"/>
        </w:rPr>
        <w:t xml:space="preserve"> [link naar een]</w:t>
      </w:r>
      <w:r w:rsidRPr="3F8FAAA3">
        <w:rPr>
          <w:rStyle w:val="eop"/>
          <w:rFonts w:ascii="Arial" w:hAnsi="Arial" w:cs="Arial"/>
          <w:i/>
          <w:iCs/>
          <w:sz w:val="20"/>
          <w:szCs w:val="20"/>
        </w:rPr>
        <w:t xml:space="preserve"> animatie over objectief werven en</w:t>
      </w:r>
      <w:r w:rsidR="00194332" w:rsidRPr="3F8FAAA3">
        <w:rPr>
          <w:rStyle w:val="eop"/>
          <w:rFonts w:ascii="Arial" w:hAnsi="Arial" w:cs="Arial"/>
          <w:i/>
          <w:iCs/>
          <w:sz w:val="20"/>
          <w:szCs w:val="20"/>
        </w:rPr>
        <w:t xml:space="preserve"> tips om je goed voor te bereiden op het gesprek. We adviseren je dan ook om deze animatie te bekijken.</w:t>
      </w:r>
    </w:p>
    <w:p w14:paraId="0C951E2F" w14:textId="77777777" w:rsidR="00463F70" w:rsidRDefault="00463F70" w:rsidP="00463F7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FB3B4F5" w14:textId="77777777" w:rsidR="00463F70" w:rsidRDefault="00463F70" w:rsidP="00463F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LET OP: dit is geen letterlijk script, gebruik dit als leidraad voor het gesprek.</w:t>
      </w:r>
      <w:r>
        <w:rPr>
          <w:rStyle w:val="eop"/>
          <w:rFonts w:ascii="Arial" w:hAnsi="Arial" w:cs="Arial"/>
          <w:sz w:val="20"/>
          <w:szCs w:val="20"/>
        </w:rPr>
        <w:t> </w:t>
      </w:r>
    </w:p>
    <w:p w14:paraId="1A5C1C65" w14:textId="77777777" w:rsidR="00785157" w:rsidRDefault="00785157" w:rsidP="00463F70">
      <w:pPr>
        <w:pStyle w:val="paragraph"/>
        <w:spacing w:before="0" w:beforeAutospacing="0" w:after="0" w:afterAutospacing="0"/>
        <w:textAlignment w:val="baseline"/>
        <w:rPr>
          <w:rStyle w:val="eop"/>
          <w:rFonts w:ascii="Arial" w:hAnsi="Arial" w:cs="Arial"/>
          <w:sz w:val="20"/>
          <w:szCs w:val="20"/>
        </w:rPr>
      </w:pPr>
    </w:p>
    <w:p w14:paraId="0F9BAAB6" w14:textId="6F3DE5BE" w:rsidR="00785157" w:rsidRPr="001C055F" w:rsidRDefault="00785157" w:rsidP="00785157">
      <w:pPr>
        <w:rPr>
          <w:b/>
          <w:bCs/>
          <w:u w:val="single"/>
        </w:rPr>
      </w:pPr>
      <w:r w:rsidRPr="001C055F">
        <w:rPr>
          <w:u w:val="single"/>
        </w:rPr>
        <w:t>Inspiratie voor het telefonisch uitnodigen van de kandidaat</w:t>
      </w:r>
      <w:r w:rsidR="00BA08DF">
        <w:rPr>
          <w:u w:val="single"/>
        </w:rPr>
        <w:t xml:space="preserve"> (als geen animatie beschikbaar is)</w:t>
      </w:r>
    </w:p>
    <w:p w14:paraId="2B5B6631" w14:textId="77777777" w:rsidR="00785157" w:rsidRDefault="00785157" w:rsidP="00463F70">
      <w:pPr>
        <w:pStyle w:val="paragraph"/>
        <w:spacing w:before="0" w:beforeAutospacing="0" w:after="0" w:afterAutospacing="0"/>
        <w:textAlignment w:val="baseline"/>
        <w:rPr>
          <w:rStyle w:val="eop"/>
          <w:rFonts w:ascii="Arial" w:hAnsi="Arial" w:cs="Arial"/>
          <w:sz w:val="20"/>
          <w:szCs w:val="20"/>
        </w:rPr>
      </w:pPr>
    </w:p>
    <w:p w14:paraId="3C320A93" w14:textId="502EB826" w:rsidR="00463F70" w:rsidRDefault="00463F70" w:rsidP="00463F7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B91DC35" w14:textId="378103D1"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Om de verwachtingen van de kandidaat goed te managen is het belangrijk de kandidaat vooraf te informeren over de methode objectief werven en selecteren. </w:t>
      </w:r>
      <w:r w:rsidRPr="00AA41CD">
        <w:rPr>
          <w:rStyle w:val="spellingerror"/>
          <w:rFonts w:ascii="Arial" w:hAnsi="Arial" w:cs="Arial"/>
          <w:sz w:val="20"/>
          <w:szCs w:val="20"/>
        </w:rPr>
        <w:t>We</w:t>
      </w:r>
      <w:r>
        <w:rPr>
          <w:rStyle w:val="normaltextrun"/>
          <w:rFonts w:ascii="Arial" w:hAnsi="Arial" w:cs="Arial"/>
          <w:sz w:val="20"/>
          <w:szCs w:val="20"/>
        </w:rPr>
        <w:t xml:space="preserve"> hebben geleerd dat dit een positieve bijdrage levert aan de beleving van de sollicitant.</w:t>
      </w:r>
      <w:r>
        <w:rPr>
          <w:rStyle w:val="eop"/>
          <w:rFonts w:ascii="Arial" w:hAnsi="Arial" w:cs="Arial"/>
          <w:sz w:val="20"/>
          <w:szCs w:val="20"/>
        </w:rPr>
        <w:t> </w:t>
      </w:r>
    </w:p>
    <w:p w14:paraId="15B9A6B0" w14:textId="77777777"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E3C61B7" w14:textId="2DC98174" w:rsidR="001C055F" w:rsidRDefault="001C055F" w:rsidP="2D6B75FD">
      <w:pPr>
        <w:pStyle w:val="paragraph"/>
        <w:spacing w:before="0" w:beforeAutospacing="0" w:after="0" w:afterAutospacing="0"/>
        <w:textAlignment w:val="baseline"/>
        <w:rPr>
          <w:rFonts w:ascii="Segoe UI" w:hAnsi="Segoe UI" w:cs="Segoe UI"/>
          <w:sz w:val="18"/>
          <w:szCs w:val="18"/>
        </w:rPr>
      </w:pPr>
      <w:r w:rsidRPr="2D6B75FD">
        <w:rPr>
          <w:rStyle w:val="normaltextrun"/>
          <w:rFonts w:ascii="Arial" w:hAnsi="Arial" w:cs="Arial"/>
          <w:sz w:val="20"/>
          <w:szCs w:val="20"/>
        </w:rPr>
        <w:lastRenderedPageBreak/>
        <w:t>Nadat je hebt aangegeven wie je bent en dat je de kandidaat wilt uitnodigen voor een eerste sollicitatiegesprek kun je het volgende zeggen:</w:t>
      </w:r>
      <w:r w:rsidRPr="2D6B75FD">
        <w:rPr>
          <w:rStyle w:val="eop"/>
          <w:rFonts w:ascii="Arial" w:hAnsi="Arial" w:cs="Arial"/>
          <w:sz w:val="20"/>
          <w:szCs w:val="20"/>
        </w:rPr>
        <w:t> </w:t>
      </w:r>
    </w:p>
    <w:p w14:paraId="3D7D70AA" w14:textId="77777777"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057F2AB" w14:textId="7CFFE043"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xml:space="preserve">Bij </w:t>
      </w:r>
      <w:r w:rsidR="00BA08DF">
        <w:rPr>
          <w:rStyle w:val="spellingerror"/>
          <w:rFonts w:ascii="Arial" w:hAnsi="Arial" w:cs="Arial"/>
          <w:i/>
          <w:iCs/>
          <w:sz w:val="20"/>
          <w:szCs w:val="20"/>
        </w:rPr>
        <w:t>[NAAM BEDRIJF]</w:t>
      </w:r>
      <w:r>
        <w:rPr>
          <w:rStyle w:val="normaltextrun"/>
          <w:rFonts w:ascii="Arial" w:hAnsi="Arial" w:cs="Arial"/>
          <w:i/>
          <w:iCs/>
          <w:sz w:val="20"/>
          <w:szCs w:val="20"/>
        </w:rPr>
        <w:t xml:space="preserve"> passen we de methode objectief werven en selecteren toe. Dit doen we om alle kandidaten gelijke kansen te geven en zo de meest geschikte kandidaat te selecteren. </w:t>
      </w:r>
      <w:r>
        <w:rPr>
          <w:rStyle w:val="eop"/>
          <w:rFonts w:ascii="Arial" w:hAnsi="Arial" w:cs="Arial"/>
          <w:sz w:val="20"/>
          <w:szCs w:val="20"/>
        </w:rPr>
        <w:t> </w:t>
      </w:r>
    </w:p>
    <w:p w14:paraId="1905337C" w14:textId="77777777"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Ben je bekend met deze methode? </w:t>
      </w:r>
      <w:r>
        <w:rPr>
          <w:rStyle w:val="eop"/>
          <w:rFonts w:ascii="Arial" w:hAnsi="Arial" w:cs="Arial"/>
          <w:sz w:val="20"/>
          <w:szCs w:val="20"/>
        </w:rPr>
        <w:t> </w:t>
      </w:r>
    </w:p>
    <w:p w14:paraId="7794D9B6" w14:textId="77777777"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Bij nee: Kort gezegd houdt dit in dat we aan alle kandidaten dezelfde vragen stellen in dezelfde volgorde en vooraf de scores op voor de antwoorden hebben bepaald. De best scorende kandidaat bieden we een baan aan. Voor de formulering van de vragen maken we regelmatig gebruik van de STARR methodiek. Meer informatie over de STARR methode kun je online gemakkelijk vinden. Om jezelf goed voor te bereiden adviseren wij om de functie-eisen en competenties in de vacature nogmaals door te nemen en bij de competenties een relevant voorbeeld te bedenken waaruit blijkt dat je deze competentie beheerst. Bereid het voorbeeld voor volgens de STARR methode, wij passen bij STARR ook de R van reflectie toe.</w:t>
      </w:r>
      <w:r>
        <w:rPr>
          <w:rStyle w:val="eop"/>
          <w:rFonts w:ascii="Arial" w:hAnsi="Arial" w:cs="Arial"/>
          <w:sz w:val="20"/>
          <w:szCs w:val="20"/>
        </w:rPr>
        <w:t> </w:t>
      </w:r>
    </w:p>
    <w:p w14:paraId="247107C4" w14:textId="77777777"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F43AC5E" w14:textId="77777777"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Wij vinden het belangrijk om je hierover vooraf te informeren, zodat je met de juiste verwachtingen het gesprek in gaat, bovendien geeft het jou de mogelijkheid om je nog beter voor te bereiden. Uiteraard is er ook ruimte voor jou om vragen te stellen, wij vinden het natuurlijk ook belangrijk dat jij de juiste indruk van ons krijgt.</w:t>
      </w:r>
      <w:r>
        <w:rPr>
          <w:rStyle w:val="eop"/>
          <w:rFonts w:ascii="Arial" w:hAnsi="Arial" w:cs="Arial"/>
          <w:sz w:val="20"/>
          <w:szCs w:val="20"/>
        </w:rPr>
        <w:t> </w:t>
      </w:r>
    </w:p>
    <w:p w14:paraId="0238548A" w14:textId="77777777"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60FE310" w14:textId="77777777"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LET OP: dit is geen letterlijk script, gebruik dit als leidraad voor het gesprek.</w:t>
      </w:r>
      <w:r>
        <w:rPr>
          <w:rStyle w:val="eop"/>
          <w:rFonts w:ascii="Arial" w:hAnsi="Arial" w:cs="Arial"/>
          <w:sz w:val="20"/>
          <w:szCs w:val="20"/>
        </w:rPr>
        <w:t> </w:t>
      </w:r>
    </w:p>
    <w:p w14:paraId="6A86A7BE" w14:textId="77777777" w:rsidR="001C055F" w:rsidRDefault="001C055F" w:rsidP="001C055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4EEE347" w14:textId="77777777" w:rsidR="001C055F" w:rsidRPr="00080423" w:rsidRDefault="001C055F" w:rsidP="00080423"/>
    <w:sectPr w:rsidR="001C055F" w:rsidRPr="00080423" w:rsidSect="00BE05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29DC" w14:textId="77777777" w:rsidR="0081326B" w:rsidRDefault="0081326B">
      <w:r>
        <w:separator/>
      </w:r>
    </w:p>
  </w:endnote>
  <w:endnote w:type="continuationSeparator" w:id="0">
    <w:p w14:paraId="2F585E80" w14:textId="77777777" w:rsidR="0081326B" w:rsidRDefault="0081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A1A8" w14:textId="77777777" w:rsidR="0081326B" w:rsidRDefault="0081326B">
      <w:r>
        <w:separator/>
      </w:r>
    </w:p>
  </w:footnote>
  <w:footnote w:type="continuationSeparator" w:id="0">
    <w:p w14:paraId="366743B9" w14:textId="77777777" w:rsidR="0081326B" w:rsidRDefault="0081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275672633">
    <w:abstractNumId w:val="9"/>
  </w:num>
  <w:num w:numId="2" w16cid:durableId="905072289">
    <w:abstractNumId w:val="7"/>
  </w:num>
  <w:num w:numId="3" w16cid:durableId="709451238">
    <w:abstractNumId w:val="6"/>
  </w:num>
  <w:num w:numId="4" w16cid:durableId="1660764081">
    <w:abstractNumId w:val="5"/>
  </w:num>
  <w:num w:numId="5" w16cid:durableId="1246452519">
    <w:abstractNumId w:val="4"/>
  </w:num>
  <w:num w:numId="6" w16cid:durableId="638150883">
    <w:abstractNumId w:val="8"/>
  </w:num>
  <w:num w:numId="7" w16cid:durableId="619535139">
    <w:abstractNumId w:val="3"/>
  </w:num>
  <w:num w:numId="8" w16cid:durableId="922688784">
    <w:abstractNumId w:val="2"/>
  </w:num>
  <w:num w:numId="9" w16cid:durableId="1012756209">
    <w:abstractNumId w:val="1"/>
  </w:num>
  <w:num w:numId="10" w16cid:durableId="1810853711">
    <w:abstractNumId w:val="0"/>
  </w:num>
  <w:num w:numId="11" w16cid:durableId="1748066974">
    <w:abstractNumId w:val="10"/>
  </w:num>
  <w:num w:numId="12" w16cid:durableId="324675667">
    <w:abstractNumId w:val="11"/>
  </w:num>
  <w:num w:numId="13" w16cid:durableId="1635671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 "/>
  </w:docVars>
  <w:rsids>
    <w:rsidRoot w:val="00096ACB"/>
    <w:rsid w:val="000448AE"/>
    <w:rsid w:val="000517E3"/>
    <w:rsid w:val="000534FC"/>
    <w:rsid w:val="000551B8"/>
    <w:rsid w:val="000725DF"/>
    <w:rsid w:val="00080423"/>
    <w:rsid w:val="00096ACB"/>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332"/>
    <w:rsid w:val="0019442D"/>
    <w:rsid w:val="001A23BF"/>
    <w:rsid w:val="001B20AD"/>
    <w:rsid w:val="001B6B39"/>
    <w:rsid w:val="001C055F"/>
    <w:rsid w:val="001C084F"/>
    <w:rsid w:val="001C16F8"/>
    <w:rsid w:val="001C7AC3"/>
    <w:rsid w:val="001E74F8"/>
    <w:rsid w:val="001F6D1F"/>
    <w:rsid w:val="001F7E30"/>
    <w:rsid w:val="001F7F00"/>
    <w:rsid w:val="002344D3"/>
    <w:rsid w:val="00271954"/>
    <w:rsid w:val="00272574"/>
    <w:rsid w:val="0029191A"/>
    <w:rsid w:val="00293C98"/>
    <w:rsid w:val="002A24C6"/>
    <w:rsid w:val="002A75EE"/>
    <w:rsid w:val="002B46EB"/>
    <w:rsid w:val="002B4C26"/>
    <w:rsid w:val="002C1645"/>
    <w:rsid w:val="002C5B48"/>
    <w:rsid w:val="002F4C7F"/>
    <w:rsid w:val="003079BE"/>
    <w:rsid w:val="00356ECD"/>
    <w:rsid w:val="003614AD"/>
    <w:rsid w:val="003748D0"/>
    <w:rsid w:val="003A35F9"/>
    <w:rsid w:val="003B0821"/>
    <w:rsid w:val="003C0B11"/>
    <w:rsid w:val="003E7CB7"/>
    <w:rsid w:val="00415ED2"/>
    <w:rsid w:val="0042749F"/>
    <w:rsid w:val="00427C23"/>
    <w:rsid w:val="00436D80"/>
    <w:rsid w:val="00463F70"/>
    <w:rsid w:val="00485F56"/>
    <w:rsid w:val="004A066D"/>
    <w:rsid w:val="004B100B"/>
    <w:rsid w:val="004C4A75"/>
    <w:rsid w:val="004E12E8"/>
    <w:rsid w:val="004E26A2"/>
    <w:rsid w:val="004E699F"/>
    <w:rsid w:val="004F37A5"/>
    <w:rsid w:val="005050B6"/>
    <w:rsid w:val="005178AE"/>
    <w:rsid w:val="00527E47"/>
    <w:rsid w:val="00533C11"/>
    <w:rsid w:val="00544A4D"/>
    <w:rsid w:val="00547C8E"/>
    <w:rsid w:val="005646F4"/>
    <w:rsid w:val="00590893"/>
    <w:rsid w:val="00593349"/>
    <w:rsid w:val="00595D02"/>
    <w:rsid w:val="005B0CBB"/>
    <w:rsid w:val="005C3810"/>
    <w:rsid w:val="005D4DCC"/>
    <w:rsid w:val="005E0EB1"/>
    <w:rsid w:val="005E7BF7"/>
    <w:rsid w:val="005F3932"/>
    <w:rsid w:val="00604186"/>
    <w:rsid w:val="00615481"/>
    <w:rsid w:val="00635F6D"/>
    <w:rsid w:val="006436C3"/>
    <w:rsid w:val="00654538"/>
    <w:rsid w:val="006618FD"/>
    <w:rsid w:val="00661F83"/>
    <w:rsid w:val="006677A1"/>
    <w:rsid w:val="00684A22"/>
    <w:rsid w:val="006962C2"/>
    <w:rsid w:val="006C48D6"/>
    <w:rsid w:val="006F1121"/>
    <w:rsid w:val="00702466"/>
    <w:rsid w:val="00730CE8"/>
    <w:rsid w:val="00741363"/>
    <w:rsid w:val="00751E49"/>
    <w:rsid w:val="00754B50"/>
    <w:rsid w:val="00766BB6"/>
    <w:rsid w:val="0078112C"/>
    <w:rsid w:val="00785157"/>
    <w:rsid w:val="007910A3"/>
    <w:rsid w:val="00796866"/>
    <w:rsid w:val="007C7C35"/>
    <w:rsid w:val="007D5110"/>
    <w:rsid w:val="007E4A42"/>
    <w:rsid w:val="0080402F"/>
    <w:rsid w:val="0081326B"/>
    <w:rsid w:val="00814D0F"/>
    <w:rsid w:val="0085179B"/>
    <w:rsid w:val="00856D38"/>
    <w:rsid w:val="00861D06"/>
    <w:rsid w:val="008676C2"/>
    <w:rsid w:val="00874BB0"/>
    <w:rsid w:val="008778C7"/>
    <w:rsid w:val="008850BD"/>
    <w:rsid w:val="008A5CCC"/>
    <w:rsid w:val="008B1F86"/>
    <w:rsid w:val="008B6A8C"/>
    <w:rsid w:val="008D59CD"/>
    <w:rsid w:val="008D65A0"/>
    <w:rsid w:val="00912C65"/>
    <w:rsid w:val="0091475F"/>
    <w:rsid w:val="00932042"/>
    <w:rsid w:val="00932F24"/>
    <w:rsid w:val="009556CF"/>
    <w:rsid w:val="0096157E"/>
    <w:rsid w:val="00972EC6"/>
    <w:rsid w:val="0097543F"/>
    <w:rsid w:val="009969FE"/>
    <w:rsid w:val="009A0F4D"/>
    <w:rsid w:val="009A7EA8"/>
    <w:rsid w:val="009B7398"/>
    <w:rsid w:val="009C02A4"/>
    <w:rsid w:val="009E65B1"/>
    <w:rsid w:val="009F572C"/>
    <w:rsid w:val="009F60FF"/>
    <w:rsid w:val="00A55A4F"/>
    <w:rsid w:val="00A67C50"/>
    <w:rsid w:val="00A83690"/>
    <w:rsid w:val="00A85D18"/>
    <w:rsid w:val="00A973BA"/>
    <w:rsid w:val="00AA41CD"/>
    <w:rsid w:val="00AC09FD"/>
    <w:rsid w:val="00AD16F3"/>
    <w:rsid w:val="00AD3F69"/>
    <w:rsid w:val="00AF1032"/>
    <w:rsid w:val="00AF2B31"/>
    <w:rsid w:val="00B03BC0"/>
    <w:rsid w:val="00B04864"/>
    <w:rsid w:val="00B1208C"/>
    <w:rsid w:val="00B12925"/>
    <w:rsid w:val="00B25C51"/>
    <w:rsid w:val="00B30268"/>
    <w:rsid w:val="00B3029D"/>
    <w:rsid w:val="00B347B2"/>
    <w:rsid w:val="00B8153A"/>
    <w:rsid w:val="00B90455"/>
    <w:rsid w:val="00BA08DF"/>
    <w:rsid w:val="00BA1048"/>
    <w:rsid w:val="00BB3499"/>
    <w:rsid w:val="00BC72D2"/>
    <w:rsid w:val="00BD15CB"/>
    <w:rsid w:val="00BD408C"/>
    <w:rsid w:val="00BE05BB"/>
    <w:rsid w:val="00BE5D5A"/>
    <w:rsid w:val="00BE6058"/>
    <w:rsid w:val="00BF5A28"/>
    <w:rsid w:val="00BF678E"/>
    <w:rsid w:val="00C02BF2"/>
    <w:rsid w:val="00C06BB0"/>
    <w:rsid w:val="00C14745"/>
    <w:rsid w:val="00C161A8"/>
    <w:rsid w:val="00C241B9"/>
    <w:rsid w:val="00C27D50"/>
    <w:rsid w:val="00C3192D"/>
    <w:rsid w:val="00C32A30"/>
    <w:rsid w:val="00C33ADE"/>
    <w:rsid w:val="00C33CE5"/>
    <w:rsid w:val="00C36721"/>
    <w:rsid w:val="00C37762"/>
    <w:rsid w:val="00C5218B"/>
    <w:rsid w:val="00C56999"/>
    <w:rsid w:val="00C65392"/>
    <w:rsid w:val="00C71B75"/>
    <w:rsid w:val="00C754AF"/>
    <w:rsid w:val="00CB48C0"/>
    <w:rsid w:val="00CE234F"/>
    <w:rsid w:val="00CE5717"/>
    <w:rsid w:val="00D263DE"/>
    <w:rsid w:val="00D47722"/>
    <w:rsid w:val="00D508EF"/>
    <w:rsid w:val="00D55C74"/>
    <w:rsid w:val="00D62688"/>
    <w:rsid w:val="00D826A9"/>
    <w:rsid w:val="00D93433"/>
    <w:rsid w:val="00D9452F"/>
    <w:rsid w:val="00D97BB5"/>
    <w:rsid w:val="00DC60DE"/>
    <w:rsid w:val="00DD649E"/>
    <w:rsid w:val="00DE5A1C"/>
    <w:rsid w:val="00DE5B81"/>
    <w:rsid w:val="00DE6290"/>
    <w:rsid w:val="00DF5BA2"/>
    <w:rsid w:val="00E00A68"/>
    <w:rsid w:val="00E10997"/>
    <w:rsid w:val="00E50965"/>
    <w:rsid w:val="00E7759C"/>
    <w:rsid w:val="00EA0707"/>
    <w:rsid w:val="00EA7F8E"/>
    <w:rsid w:val="00EC3A84"/>
    <w:rsid w:val="00ED3AC4"/>
    <w:rsid w:val="00EE76A2"/>
    <w:rsid w:val="00EF5EF3"/>
    <w:rsid w:val="00F00AF9"/>
    <w:rsid w:val="00F02F2E"/>
    <w:rsid w:val="00F20B59"/>
    <w:rsid w:val="00F4384F"/>
    <w:rsid w:val="00F56A9B"/>
    <w:rsid w:val="00F741D2"/>
    <w:rsid w:val="00F84F68"/>
    <w:rsid w:val="00F94025"/>
    <w:rsid w:val="00FA4117"/>
    <w:rsid w:val="00FB2C47"/>
    <w:rsid w:val="00FB54E1"/>
    <w:rsid w:val="00FC6604"/>
    <w:rsid w:val="00FE00F9"/>
    <w:rsid w:val="00FE373F"/>
    <w:rsid w:val="00FF4298"/>
    <w:rsid w:val="00FF75EF"/>
    <w:rsid w:val="16217748"/>
    <w:rsid w:val="2D6B75FD"/>
    <w:rsid w:val="2D8259B3"/>
    <w:rsid w:val="375DE1FB"/>
    <w:rsid w:val="3F8FAAA3"/>
    <w:rsid w:val="4F2A14D4"/>
    <w:rsid w:val="60F31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DFD8F"/>
  <w15:chartTrackingRefBased/>
  <w15:docId w15:val="{BDF26A4C-B6CA-410E-AB6B-B96E4A47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customStyle="1" w:styleId="paragraph">
    <w:name w:val="paragraph"/>
    <w:basedOn w:val="Standaard"/>
    <w:rsid w:val="00463F70"/>
    <w:pPr>
      <w:spacing w:before="100" w:beforeAutospacing="1" w:after="100" w:afterAutospacing="1" w:line="240" w:lineRule="auto"/>
    </w:pPr>
    <w:rPr>
      <w:rFonts w:ascii="Times New Roman" w:hAnsi="Times New Roman"/>
      <w:sz w:val="24"/>
    </w:rPr>
  </w:style>
  <w:style w:type="character" w:customStyle="1" w:styleId="normaltextrun">
    <w:name w:val="normaltextrun"/>
    <w:basedOn w:val="Standaardalinea-lettertype"/>
    <w:rsid w:val="00463F70"/>
  </w:style>
  <w:style w:type="character" w:customStyle="1" w:styleId="eop">
    <w:name w:val="eop"/>
    <w:basedOn w:val="Standaardalinea-lettertype"/>
    <w:rsid w:val="00463F70"/>
  </w:style>
  <w:style w:type="character" w:customStyle="1" w:styleId="spellingerror">
    <w:name w:val="spellingerror"/>
    <w:basedOn w:val="Standaardalinea-lettertype"/>
    <w:rsid w:val="00463F70"/>
  </w:style>
  <w:style w:type="paragraph" w:customStyle="1" w:styleId="xmsonormal">
    <w:name w:val="xmsonormal"/>
    <w:basedOn w:val="Standaard"/>
    <w:rsid w:val="00BD408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4194">
      <w:bodyDiv w:val="1"/>
      <w:marLeft w:val="0"/>
      <w:marRight w:val="0"/>
      <w:marTop w:val="0"/>
      <w:marBottom w:val="0"/>
      <w:divBdr>
        <w:top w:val="none" w:sz="0" w:space="0" w:color="auto"/>
        <w:left w:val="none" w:sz="0" w:space="0" w:color="auto"/>
        <w:bottom w:val="none" w:sz="0" w:space="0" w:color="auto"/>
        <w:right w:val="none" w:sz="0" w:space="0" w:color="auto"/>
      </w:divBdr>
    </w:div>
    <w:div w:id="1968268847">
      <w:bodyDiv w:val="1"/>
      <w:marLeft w:val="0"/>
      <w:marRight w:val="0"/>
      <w:marTop w:val="0"/>
      <w:marBottom w:val="0"/>
      <w:divBdr>
        <w:top w:val="none" w:sz="0" w:space="0" w:color="auto"/>
        <w:left w:val="none" w:sz="0" w:space="0" w:color="auto"/>
        <w:bottom w:val="none" w:sz="0" w:space="0" w:color="auto"/>
        <w:right w:val="none" w:sz="0" w:space="0" w:color="auto"/>
      </w:divBdr>
      <w:divsChild>
        <w:div w:id="1846700787">
          <w:marLeft w:val="0"/>
          <w:marRight w:val="0"/>
          <w:marTop w:val="0"/>
          <w:marBottom w:val="0"/>
          <w:divBdr>
            <w:top w:val="none" w:sz="0" w:space="0" w:color="auto"/>
            <w:left w:val="none" w:sz="0" w:space="0" w:color="auto"/>
            <w:bottom w:val="none" w:sz="0" w:space="0" w:color="auto"/>
            <w:right w:val="none" w:sz="0" w:space="0" w:color="auto"/>
          </w:divBdr>
        </w:div>
        <w:div w:id="521823893">
          <w:marLeft w:val="0"/>
          <w:marRight w:val="0"/>
          <w:marTop w:val="0"/>
          <w:marBottom w:val="0"/>
          <w:divBdr>
            <w:top w:val="none" w:sz="0" w:space="0" w:color="auto"/>
            <w:left w:val="none" w:sz="0" w:space="0" w:color="auto"/>
            <w:bottom w:val="none" w:sz="0" w:space="0" w:color="auto"/>
            <w:right w:val="none" w:sz="0" w:space="0" w:color="auto"/>
          </w:divBdr>
        </w:div>
        <w:div w:id="356204351">
          <w:marLeft w:val="0"/>
          <w:marRight w:val="0"/>
          <w:marTop w:val="0"/>
          <w:marBottom w:val="0"/>
          <w:divBdr>
            <w:top w:val="none" w:sz="0" w:space="0" w:color="auto"/>
            <w:left w:val="none" w:sz="0" w:space="0" w:color="auto"/>
            <w:bottom w:val="none" w:sz="0" w:space="0" w:color="auto"/>
            <w:right w:val="none" w:sz="0" w:space="0" w:color="auto"/>
          </w:divBdr>
        </w:div>
        <w:div w:id="1742672351">
          <w:marLeft w:val="0"/>
          <w:marRight w:val="0"/>
          <w:marTop w:val="0"/>
          <w:marBottom w:val="0"/>
          <w:divBdr>
            <w:top w:val="none" w:sz="0" w:space="0" w:color="auto"/>
            <w:left w:val="none" w:sz="0" w:space="0" w:color="auto"/>
            <w:bottom w:val="none" w:sz="0" w:space="0" w:color="auto"/>
            <w:right w:val="none" w:sz="0" w:space="0" w:color="auto"/>
          </w:divBdr>
        </w:div>
        <w:div w:id="430206634">
          <w:marLeft w:val="0"/>
          <w:marRight w:val="0"/>
          <w:marTop w:val="0"/>
          <w:marBottom w:val="0"/>
          <w:divBdr>
            <w:top w:val="none" w:sz="0" w:space="0" w:color="auto"/>
            <w:left w:val="none" w:sz="0" w:space="0" w:color="auto"/>
            <w:bottom w:val="none" w:sz="0" w:space="0" w:color="auto"/>
            <w:right w:val="none" w:sz="0" w:space="0" w:color="auto"/>
          </w:divBdr>
        </w:div>
        <w:div w:id="232281707">
          <w:marLeft w:val="0"/>
          <w:marRight w:val="0"/>
          <w:marTop w:val="0"/>
          <w:marBottom w:val="0"/>
          <w:divBdr>
            <w:top w:val="none" w:sz="0" w:space="0" w:color="auto"/>
            <w:left w:val="none" w:sz="0" w:space="0" w:color="auto"/>
            <w:bottom w:val="none" w:sz="0" w:space="0" w:color="auto"/>
            <w:right w:val="none" w:sz="0" w:space="0" w:color="auto"/>
          </w:divBdr>
        </w:div>
        <w:div w:id="1819347186">
          <w:marLeft w:val="0"/>
          <w:marRight w:val="0"/>
          <w:marTop w:val="0"/>
          <w:marBottom w:val="0"/>
          <w:divBdr>
            <w:top w:val="none" w:sz="0" w:space="0" w:color="auto"/>
            <w:left w:val="none" w:sz="0" w:space="0" w:color="auto"/>
            <w:bottom w:val="none" w:sz="0" w:space="0" w:color="auto"/>
            <w:right w:val="none" w:sz="0" w:space="0" w:color="auto"/>
          </w:divBdr>
        </w:div>
        <w:div w:id="949319735">
          <w:marLeft w:val="0"/>
          <w:marRight w:val="0"/>
          <w:marTop w:val="0"/>
          <w:marBottom w:val="0"/>
          <w:divBdr>
            <w:top w:val="none" w:sz="0" w:space="0" w:color="auto"/>
            <w:left w:val="none" w:sz="0" w:space="0" w:color="auto"/>
            <w:bottom w:val="none" w:sz="0" w:space="0" w:color="auto"/>
            <w:right w:val="none" w:sz="0" w:space="0" w:color="auto"/>
          </w:divBdr>
        </w:div>
        <w:div w:id="2071028558">
          <w:marLeft w:val="0"/>
          <w:marRight w:val="0"/>
          <w:marTop w:val="0"/>
          <w:marBottom w:val="0"/>
          <w:divBdr>
            <w:top w:val="none" w:sz="0" w:space="0" w:color="auto"/>
            <w:left w:val="none" w:sz="0" w:space="0" w:color="auto"/>
            <w:bottom w:val="none" w:sz="0" w:space="0" w:color="auto"/>
            <w:right w:val="none" w:sz="0" w:space="0" w:color="auto"/>
          </w:divBdr>
        </w:div>
        <w:div w:id="1394890083">
          <w:marLeft w:val="0"/>
          <w:marRight w:val="0"/>
          <w:marTop w:val="0"/>
          <w:marBottom w:val="0"/>
          <w:divBdr>
            <w:top w:val="none" w:sz="0" w:space="0" w:color="auto"/>
            <w:left w:val="none" w:sz="0" w:space="0" w:color="auto"/>
            <w:bottom w:val="none" w:sz="0" w:space="0" w:color="auto"/>
            <w:right w:val="none" w:sz="0" w:space="0" w:color="auto"/>
          </w:divBdr>
        </w:div>
        <w:div w:id="1528982593">
          <w:marLeft w:val="0"/>
          <w:marRight w:val="0"/>
          <w:marTop w:val="0"/>
          <w:marBottom w:val="0"/>
          <w:divBdr>
            <w:top w:val="none" w:sz="0" w:space="0" w:color="auto"/>
            <w:left w:val="none" w:sz="0" w:space="0" w:color="auto"/>
            <w:bottom w:val="none" w:sz="0" w:space="0" w:color="auto"/>
            <w:right w:val="none" w:sz="0" w:space="0" w:color="auto"/>
          </w:divBdr>
        </w:div>
        <w:div w:id="672807512">
          <w:marLeft w:val="0"/>
          <w:marRight w:val="0"/>
          <w:marTop w:val="0"/>
          <w:marBottom w:val="0"/>
          <w:divBdr>
            <w:top w:val="none" w:sz="0" w:space="0" w:color="auto"/>
            <w:left w:val="none" w:sz="0" w:space="0" w:color="auto"/>
            <w:bottom w:val="none" w:sz="0" w:space="0" w:color="auto"/>
            <w:right w:val="none" w:sz="0" w:space="0" w:color="auto"/>
          </w:divBdr>
        </w:div>
        <w:div w:id="1443302400">
          <w:marLeft w:val="0"/>
          <w:marRight w:val="0"/>
          <w:marTop w:val="0"/>
          <w:marBottom w:val="0"/>
          <w:divBdr>
            <w:top w:val="none" w:sz="0" w:space="0" w:color="auto"/>
            <w:left w:val="none" w:sz="0" w:space="0" w:color="auto"/>
            <w:bottom w:val="none" w:sz="0" w:space="0" w:color="auto"/>
            <w:right w:val="none" w:sz="0" w:space="0" w:color="auto"/>
          </w:divBdr>
        </w:div>
        <w:div w:id="1702247145">
          <w:marLeft w:val="0"/>
          <w:marRight w:val="0"/>
          <w:marTop w:val="0"/>
          <w:marBottom w:val="0"/>
          <w:divBdr>
            <w:top w:val="none" w:sz="0" w:space="0" w:color="auto"/>
            <w:left w:val="none" w:sz="0" w:space="0" w:color="auto"/>
            <w:bottom w:val="none" w:sz="0" w:space="0" w:color="auto"/>
            <w:right w:val="none" w:sz="0" w:space="0" w:color="auto"/>
          </w:divBdr>
        </w:div>
        <w:div w:id="246771208">
          <w:marLeft w:val="0"/>
          <w:marRight w:val="0"/>
          <w:marTop w:val="0"/>
          <w:marBottom w:val="0"/>
          <w:divBdr>
            <w:top w:val="none" w:sz="0" w:space="0" w:color="auto"/>
            <w:left w:val="none" w:sz="0" w:space="0" w:color="auto"/>
            <w:bottom w:val="none" w:sz="0" w:space="0" w:color="auto"/>
            <w:right w:val="none" w:sz="0" w:space="0" w:color="auto"/>
          </w:divBdr>
        </w:div>
        <w:div w:id="142209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4897791BFA44897D2EF5CB8A56E05" ma:contentTypeVersion="13" ma:contentTypeDescription="Een nieuw document maken." ma:contentTypeScope="" ma:versionID="fe7fc2ecc48a2d2ac9be622360f713bc">
  <xsd:schema xmlns:xsd="http://www.w3.org/2001/XMLSchema" xmlns:xs="http://www.w3.org/2001/XMLSchema" xmlns:p="http://schemas.microsoft.com/office/2006/metadata/properties" xmlns:ns2="bd423b62-5735-4e28-8584-b507427cfd8b" xmlns:ns3="f4f5989c-1f66-453b-97a9-c90c329bf4ae" targetNamespace="http://schemas.microsoft.com/office/2006/metadata/properties" ma:root="true" ma:fieldsID="c7f16e01d3777a2c2af64ab7055b734a" ns2:_="" ns3:_="">
    <xsd:import namespace="bd423b62-5735-4e28-8584-b507427cfd8b"/>
    <xsd:import namespace="f4f5989c-1f66-453b-97a9-c90c329bf4ae"/>
    <xsd:element name="properties">
      <xsd:complexType>
        <xsd:sequence>
          <xsd:element name="documentManagement">
            <xsd:complexType>
              <xsd:all>
                <xsd:element ref="ns2:ebfc23ebacdd440aa531ba33f6afc2f1" minOccurs="0"/>
                <xsd:element ref="ns3:TaxCatchAll" minOccurs="0"/>
                <xsd:element ref="ns2:kf8e7bad4f754bd69ce6708598eead96" minOccurs="0"/>
                <xsd:element ref="ns2:g0d76ff66e5a4ac1b945f926b4f7398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3b62-5735-4e28-8584-b507427cfd8b" elementFormDefault="qualified">
    <xsd:import namespace="http://schemas.microsoft.com/office/2006/documentManagement/types"/>
    <xsd:import namespace="http://schemas.microsoft.com/office/infopath/2007/PartnerControls"/>
    <xsd:element name="ebfc23ebacdd440aa531ba33f6afc2f1" ma:index="9" nillable="true" ma:taxonomy="true" ma:internalName="ebfc23ebacdd440aa531ba33f6afc2f1" ma:taxonomyFieldName="Vertrouwelijkheid" ma:displayName="Vertrouwelijkheid" ma:fieldId="{ebfc23eb-acdd-440a-a531-ba33f6afc2f1}" ma:sspId="25447a7e-d66f-4d92-852a-d486d18790f4" ma:termSetId="3bda0ecc-16ab-4b54-acde-49ddb938a2a1" ma:anchorId="00000000-0000-0000-0000-000000000000" ma:open="false" ma:isKeyword="false">
      <xsd:complexType>
        <xsd:sequence>
          <xsd:element ref="pc:Terms" minOccurs="0" maxOccurs="1"/>
        </xsd:sequence>
      </xsd:complexType>
    </xsd:element>
    <xsd:element name="kf8e7bad4f754bd69ce6708598eead96" ma:index="12" ma:taxonomy="true" ma:internalName="kf8e7bad4f754bd69ce6708598eead96" ma:taxonomyFieldName="Typering" ma:displayName="Typering" ma:fieldId="{4f8e7bad-4f75-4bd6-9ce6-708598eead9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g0d76ff66e5a4ac1b945f926b4f7398e" ma:index="14" nillable="true" ma:taxonomy="true" ma:internalName="g0d76ff66e5a4ac1b945f926b4f7398e" ma:taxonomyFieldName="ISO" ma:displayName="ISO" ma:fieldId="{00d76ff6-6e5a-4ac1-b945-f926b4f7398e}"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5989c-1f66-453b-97a9-c90c329bf4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1664c62-d9a6-4313-8266-99e4dca559a3}" ma:internalName="TaxCatchAll" ma:showField="CatchAllData" ma:web="f4f5989c-1f66-453b-97a9-c90c329bf4a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0d76ff66e5a4ac1b945f926b4f7398e xmlns="bd423b62-5735-4e28-8584-b507427cfd8b">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01e4a3df-00f3-4a1d-b591-45befe18714e</TermId>
        </TermInfo>
      </Terms>
    </g0d76ff66e5a4ac1b945f926b4f7398e>
    <kf8e7bad4f754bd69ce6708598eead96 xmlns="bd423b62-5735-4e28-8584-b507427cfd8b">
      <Terms xmlns="http://schemas.microsoft.com/office/infopath/2007/PartnerControls">
        <TermInfo xmlns="http://schemas.microsoft.com/office/infopath/2007/PartnerControls">
          <TermName xmlns="http://schemas.microsoft.com/office/infopath/2007/PartnerControls">Geen</TermName>
          <TermId xmlns="http://schemas.microsoft.com/office/infopath/2007/PartnerControls">c2a9ee0b-b023-4fdb-819d-91f36db59503</TermId>
        </TermInfo>
      </Terms>
    </kf8e7bad4f754bd69ce6708598eead96>
    <TaxCatchAll xmlns="f4f5989c-1f66-453b-97a9-c90c329bf4ae">
      <Value>5</Value>
      <Value>3</Value>
      <Value>2</Value>
    </TaxCatchAll>
    <ebfc23ebacdd440aa531ba33f6afc2f1 xmlns="bd423b62-5735-4e28-8584-b507427cfd8b">
      <Terms xmlns="http://schemas.microsoft.com/office/infopath/2007/PartnerControls">
        <TermInfo xmlns="http://schemas.microsoft.com/office/infopath/2007/PartnerControls">
          <TermName xmlns="http://schemas.microsoft.com/office/infopath/2007/PartnerControls">Openbaar</TermName>
          <TermId xmlns="http://schemas.microsoft.com/office/infopath/2007/PartnerControls">b27ca546-001a-4220-9d21-34d3aa70a4b4</TermId>
        </TermInfo>
      </Terms>
    </ebfc23ebacdd440aa531ba33f6afc2f1>
  </documentManagement>
</p:properties>
</file>

<file path=customXml/itemProps1.xml><?xml version="1.0" encoding="utf-8"?>
<ds:datastoreItem xmlns:ds="http://schemas.openxmlformats.org/officeDocument/2006/customXml" ds:itemID="{96107D51-096D-4492-836C-F7384E443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3b62-5735-4e28-8584-b507427cfd8b"/>
    <ds:schemaRef ds:uri="f4f5989c-1f66-453b-97a9-c90c329bf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91A1A-D803-49F5-BEE5-6E508A26C597}">
  <ds:schemaRefs>
    <ds:schemaRef ds:uri="http://schemas.microsoft.com/sharepoint/v3/contenttype/forms"/>
  </ds:schemaRefs>
</ds:datastoreItem>
</file>

<file path=customXml/itemProps3.xml><?xml version="1.0" encoding="utf-8"?>
<ds:datastoreItem xmlns:ds="http://schemas.openxmlformats.org/officeDocument/2006/customXml" ds:itemID="{8D0576B2-2115-4531-BBC7-84C10DC58A8A}">
  <ds:schemaRefs>
    <ds:schemaRef ds:uri="http://schemas.microsoft.com/office/2006/metadata/properties"/>
    <ds:schemaRef ds:uri="http://schemas.microsoft.com/office/infopath/2007/PartnerControls"/>
    <ds:schemaRef ds:uri="bd423b62-5735-4e28-8584-b507427cfd8b"/>
    <ds:schemaRef ds:uri="f4f5989c-1f66-453b-97a9-c90c329bf4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3697</Characters>
  <Application>Microsoft Office Word</Application>
  <DocSecurity>4</DocSecurity>
  <Lines>30</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 Esther de</dc:creator>
  <cp:keywords/>
  <dc:description/>
  <cp:lastModifiedBy>Conradi, Susanne</cp:lastModifiedBy>
  <cp:revision>2</cp:revision>
  <cp:lastPrinted>2007-03-10T14:50:00Z</cp:lastPrinted>
  <dcterms:created xsi:type="dcterms:W3CDTF">2022-05-11T08:31:00Z</dcterms:created>
  <dcterms:modified xsi:type="dcterms:W3CDTF">2022-05-11T08:31:00Z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ring">
    <vt:lpwstr>2;#Geen|c2a9ee0b-b023-4fdb-819d-91f36db59503</vt:lpwstr>
  </property>
  <property fmtid="{D5CDD505-2E9C-101B-9397-08002B2CF9AE}" pid="3" name="ISO">
    <vt:lpwstr>3;#Nee|01e4a3df-00f3-4a1d-b591-45befe18714e</vt:lpwstr>
  </property>
  <property fmtid="{D5CDD505-2E9C-101B-9397-08002B2CF9AE}" pid="4" name="DocChanged">
    <vt:lpwstr>True</vt:lpwstr>
  </property>
  <property fmtid="{D5CDD505-2E9C-101B-9397-08002B2CF9AE}" pid="5" name="ContentTypeId">
    <vt:lpwstr>0x0101007E34897791BFA44897D2EF5CB8A56E05</vt:lpwstr>
  </property>
  <property fmtid="{D5CDD505-2E9C-101B-9397-08002B2CF9AE}" pid="6" name="Vertrouwelijkheid">
    <vt:lpwstr>5;#Openbaar|b27ca546-001a-4220-9d21-34d3aa70a4b4</vt:lpwstr>
  </property>
</Properties>
</file>